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D47" w:rsidRPr="00DA0D47" w:rsidRDefault="00DA0D47" w:rsidP="00DA0D47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DA0D47" w:rsidRPr="00DA0D47" w:rsidRDefault="00DA0D47" w:rsidP="00DA0D47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DA0D47" w:rsidRPr="00DA0D47" w:rsidRDefault="00DA0D47" w:rsidP="00DA0D47">
      <w:pPr>
        <w:pStyle w:val="a3"/>
        <w:jc w:val="center"/>
        <w:rPr>
          <w:rFonts w:cs="Times New Roman"/>
          <w:sz w:val="24"/>
          <w:szCs w:val="24"/>
        </w:rPr>
      </w:pPr>
    </w:p>
    <w:p w:rsidR="00DA0D47" w:rsidRPr="00DA0D47" w:rsidRDefault="00DA0D47" w:rsidP="00DA0D47">
      <w:pPr>
        <w:pStyle w:val="2"/>
        <w:contextualSpacing/>
        <w:rPr>
          <w:rFonts w:ascii="Times New Roman" w:hAnsi="Times New Roman" w:cs="Times New Roman"/>
          <w:sz w:val="36"/>
          <w:lang w:val="ru-RU"/>
        </w:rPr>
      </w:pPr>
    </w:p>
    <w:p w:rsidR="00DA0D47" w:rsidRPr="00DA0D47" w:rsidRDefault="00DA0D47" w:rsidP="00DA0D47">
      <w:pPr>
        <w:contextualSpacing/>
        <w:rPr>
          <w:rFonts w:ascii="Times New Roman" w:hAnsi="Times New Roman" w:cs="Times New Roman"/>
        </w:rPr>
      </w:pPr>
    </w:p>
    <w:p w:rsidR="00DA0D47" w:rsidRPr="00DA0D47" w:rsidRDefault="00DA0D47" w:rsidP="00DA0D47">
      <w:pPr>
        <w:contextualSpacing/>
        <w:rPr>
          <w:rFonts w:ascii="Times New Roman" w:hAnsi="Times New Roman" w:cs="Times New Roman"/>
        </w:rPr>
      </w:pPr>
    </w:p>
    <w:p w:rsidR="00DA0D47" w:rsidRPr="00DA0D47" w:rsidRDefault="00DA0D47" w:rsidP="00DA0D47">
      <w:pPr>
        <w:contextualSpacing/>
        <w:rPr>
          <w:rFonts w:ascii="Times New Roman" w:hAnsi="Times New Roman" w:cs="Times New Roman"/>
        </w:rPr>
      </w:pPr>
    </w:p>
    <w:p w:rsidR="00DA0D47" w:rsidRPr="00DA0D47" w:rsidRDefault="00DA0D47" w:rsidP="00DA0D47">
      <w:pPr>
        <w:contextualSpacing/>
        <w:rPr>
          <w:rFonts w:ascii="Times New Roman" w:hAnsi="Times New Roman" w:cs="Times New Roman"/>
          <w:sz w:val="48"/>
          <w:szCs w:val="48"/>
        </w:rPr>
      </w:pPr>
    </w:p>
    <w:p w:rsidR="00DA0D47" w:rsidRPr="00DA0D47" w:rsidRDefault="00DA0D47" w:rsidP="00DA0D47">
      <w:pPr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A0D4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436CFD">
        <w:rPr>
          <w:rFonts w:ascii="Times New Roman" w:hAnsi="Times New Roman" w:cs="Times New Roman"/>
          <w:b/>
          <w:sz w:val="48"/>
          <w:szCs w:val="48"/>
        </w:rPr>
        <w:t>обществознанию</w:t>
      </w:r>
    </w:p>
    <w:p w:rsidR="00DA0D47" w:rsidRPr="00DA0D47" w:rsidRDefault="002C52D9" w:rsidP="00DA0D47">
      <w:pPr>
        <w:pStyle w:val="3"/>
        <w:contextualSpacing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для 8</w:t>
      </w:r>
      <w:r w:rsidR="00DA0D47" w:rsidRPr="00DA0D47">
        <w:rPr>
          <w:b/>
          <w:bCs/>
          <w:sz w:val="48"/>
          <w:szCs w:val="48"/>
        </w:rPr>
        <w:t xml:space="preserve"> классов</w:t>
      </w:r>
    </w:p>
    <w:p w:rsidR="00DA0D47" w:rsidRPr="00DA0D47" w:rsidRDefault="00DA0D47" w:rsidP="00DA0D47">
      <w:pPr>
        <w:pStyle w:val="3"/>
        <w:contextualSpacing/>
        <w:rPr>
          <w:b/>
          <w:bCs/>
          <w:sz w:val="48"/>
          <w:szCs w:val="48"/>
        </w:rPr>
      </w:pPr>
      <w:r w:rsidRPr="00DA0D47">
        <w:rPr>
          <w:b/>
          <w:bCs/>
          <w:sz w:val="48"/>
          <w:szCs w:val="48"/>
        </w:rPr>
        <w:t>очно-заочной формы обучения</w:t>
      </w:r>
    </w:p>
    <w:p w:rsidR="00DA0D47" w:rsidRPr="00DA0D47" w:rsidRDefault="00DA0D47" w:rsidP="00DA0D47">
      <w:pPr>
        <w:pStyle w:val="3"/>
        <w:contextualSpacing/>
        <w:rPr>
          <w:b/>
          <w:sz w:val="32"/>
          <w:szCs w:val="32"/>
        </w:rPr>
      </w:pPr>
    </w:p>
    <w:p w:rsidR="00DA0D47" w:rsidRPr="00DA0D47" w:rsidRDefault="00DA0D47" w:rsidP="00DA0D47">
      <w:pPr>
        <w:pStyle w:val="3"/>
        <w:contextualSpacing/>
        <w:rPr>
          <w:b/>
          <w:sz w:val="32"/>
          <w:szCs w:val="32"/>
        </w:rPr>
      </w:pPr>
    </w:p>
    <w:p w:rsidR="00DA0D47" w:rsidRPr="00DA0D47" w:rsidRDefault="00DA0D47" w:rsidP="00DA0D47">
      <w:pPr>
        <w:pStyle w:val="3"/>
        <w:tabs>
          <w:tab w:val="left" w:pos="1800"/>
        </w:tabs>
        <w:contextualSpacing/>
        <w:rPr>
          <w:sz w:val="32"/>
          <w:szCs w:val="32"/>
        </w:rPr>
      </w:pPr>
      <w:r w:rsidRPr="00DA0D47">
        <w:rPr>
          <w:sz w:val="32"/>
          <w:szCs w:val="32"/>
        </w:rPr>
        <w:t>Срок действия – три учебных года</w:t>
      </w:r>
    </w:p>
    <w:p w:rsidR="00DA0D47" w:rsidRPr="00DA0D47" w:rsidRDefault="00DA0D47" w:rsidP="00DA0D47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DA0D47">
        <w:rPr>
          <w:rFonts w:ascii="Times New Roman" w:hAnsi="Times New Roman" w:cs="Times New Roman"/>
          <w:sz w:val="32"/>
          <w:szCs w:val="32"/>
        </w:rPr>
        <w:t xml:space="preserve">Начало действия </w:t>
      </w:r>
      <w:r w:rsidR="00436CFD">
        <w:rPr>
          <w:rFonts w:ascii="Times New Roman" w:hAnsi="Times New Roman" w:cs="Times New Roman"/>
          <w:sz w:val="32"/>
          <w:szCs w:val="32"/>
        </w:rPr>
        <w:t>0</w:t>
      </w:r>
      <w:r w:rsidR="007C0925">
        <w:rPr>
          <w:rFonts w:ascii="Times New Roman" w:hAnsi="Times New Roman" w:cs="Times New Roman"/>
          <w:sz w:val="32"/>
          <w:szCs w:val="32"/>
        </w:rPr>
        <w:t>2</w:t>
      </w:r>
      <w:bookmarkStart w:id="0" w:name="_GoBack"/>
      <w:bookmarkEnd w:id="0"/>
      <w:r w:rsidRPr="00DA0D47">
        <w:rPr>
          <w:rFonts w:ascii="Times New Roman" w:hAnsi="Times New Roman" w:cs="Times New Roman"/>
          <w:sz w:val="32"/>
          <w:szCs w:val="32"/>
        </w:rPr>
        <w:t xml:space="preserve"> сентября 20</w:t>
      </w:r>
      <w:r w:rsidR="00436CFD">
        <w:rPr>
          <w:rFonts w:ascii="Times New Roman" w:hAnsi="Times New Roman" w:cs="Times New Roman"/>
          <w:sz w:val="32"/>
          <w:szCs w:val="32"/>
        </w:rPr>
        <w:t>2</w:t>
      </w:r>
      <w:r w:rsidR="00F40C4E">
        <w:rPr>
          <w:rFonts w:ascii="Times New Roman" w:hAnsi="Times New Roman" w:cs="Times New Roman"/>
          <w:sz w:val="32"/>
          <w:szCs w:val="32"/>
        </w:rPr>
        <w:t>4</w:t>
      </w:r>
      <w:r w:rsidRPr="00DA0D47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DA0D47" w:rsidRPr="00DA0D47" w:rsidRDefault="00DA0D47" w:rsidP="00DA0D47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DA0D47" w:rsidRPr="00DA0D47" w:rsidRDefault="00DA0D47" w:rsidP="00DA0D47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DA0D47" w:rsidRPr="00DA0D47" w:rsidRDefault="00DA0D47" w:rsidP="00DA0D47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DA0D47" w:rsidRPr="00DA0D47" w:rsidRDefault="00DA0D47" w:rsidP="00DA0D47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DA0D47" w:rsidRPr="00DA0D47" w:rsidRDefault="00DA0D47" w:rsidP="00DA0D47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DA0D47" w:rsidRPr="00DA0D47" w:rsidRDefault="00DA0D47" w:rsidP="00DA0D47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B14472" w:rsidRPr="005F1C60" w:rsidRDefault="00B14472" w:rsidP="00B1447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F1C6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5E2A05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>приказ №</w:t>
      </w:r>
      <w:r w:rsidR="005E2A05">
        <w:rPr>
          <w:rFonts w:ascii="Times New Roman" w:hAnsi="Times New Roman"/>
          <w:sz w:val="28"/>
          <w:szCs w:val="28"/>
          <w:lang w:eastAsia="ru-RU"/>
        </w:rPr>
        <w:t xml:space="preserve"> 34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5E2A05">
        <w:rPr>
          <w:rFonts w:ascii="Times New Roman" w:hAnsi="Times New Roman"/>
          <w:sz w:val="28"/>
          <w:szCs w:val="28"/>
          <w:lang w:eastAsia="ru-RU"/>
        </w:rPr>
        <w:t xml:space="preserve"> 29.</w:t>
      </w:r>
      <w:r>
        <w:rPr>
          <w:rFonts w:ascii="Times New Roman" w:hAnsi="Times New Roman"/>
          <w:sz w:val="28"/>
          <w:szCs w:val="28"/>
          <w:lang w:eastAsia="ru-RU"/>
        </w:rPr>
        <w:t>08.202</w:t>
      </w:r>
      <w:r w:rsidR="00F40C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1C60">
        <w:rPr>
          <w:rFonts w:ascii="Times New Roman" w:hAnsi="Times New Roman"/>
          <w:sz w:val="28"/>
          <w:szCs w:val="28"/>
          <w:lang w:eastAsia="ru-RU"/>
        </w:rPr>
        <w:t>года</w:t>
      </w:r>
    </w:p>
    <w:p w:rsidR="00DA0D47" w:rsidRPr="00DA0D47" w:rsidRDefault="00DA0D47" w:rsidP="00DA0D47">
      <w:pPr>
        <w:pStyle w:val="a3"/>
        <w:jc w:val="right"/>
        <w:rPr>
          <w:rFonts w:cs="Times New Roman"/>
          <w:szCs w:val="28"/>
        </w:rPr>
      </w:pPr>
    </w:p>
    <w:p w:rsidR="00DA0D47" w:rsidRDefault="00DA0D47" w:rsidP="00DA0D47">
      <w:pPr>
        <w:pStyle w:val="a6"/>
        <w:contextualSpacing/>
        <w:jc w:val="right"/>
        <w:rPr>
          <w:b/>
          <w:sz w:val="22"/>
          <w:szCs w:val="22"/>
        </w:rPr>
      </w:pPr>
    </w:p>
    <w:p w:rsidR="00714B3B" w:rsidRDefault="00714B3B" w:rsidP="00DA0D47">
      <w:pPr>
        <w:pStyle w:val="a6"/>
        <w:contextualSpacing/>
        <w:jc w:val="right"/>
        <w:rPr>
          <w:b/>
          <w:sz w:val="22"/>
          <w:szCs w:val="22"/>
        </w:rPr>
      </w:pPr>
    </w:p>
    <w:p w:rsidR="00714B3B" w:rsidRPr="00DA0D47" w:rsidRDefault="00714B3B" w:rsidP="00DA0D47">
      <w:pPr>
        <w:pStyle w:val="a6"/>
        <w:contextualSpacing/>
        <w:jc w:val="right"/>
        <w:rPr>
          <w:b/>
          <w:sz w:val="22"/>
          <w:szCs w:val="22"/>
        </w:rPr>
      </w:pPr>
    </w:p>
    <w:p w:rsidR="00DA0D47" w:rsidRPr="00DA0D47" w:rsidRDefault="00DA0D47" w:rsidP="00DA0D47">
      <w:pPr>
        <w:pStyle w:val="a6"/>
        <w:contextualSpacing/>
        <w:jc w:val="right"/>
        <w:rPr>
          <w:sz w:val="28"/>
          <w:szCs w:val="28"/>
        </w:rPr>
      </w:pPr>
    </w:p>
    <w:p w:rsidR="00DA0D47" w:rsidRPr="000752C8" w:rsidRDefault="00DA0D47" w:rsidP="000752C8">
      <w:pPr>
        <w:pStyle w:val="a6"/>
        <w:contextualSpacing/>
        <w:jc w:val="right"/>
        <w:rPr>
          <w:sz w:val="28"/>
          <w:szCs w:val="28"/>
        </w:rPr>
      </w:pPr>
      <w:r w:rsidRPr="000752C8">
        <w:rPr>
          <w:sz w:val="28"/>
          <w:szCs w:val="28"/>
        </w:rPr>
        <w:t>Программу составил</w:t>
      </w:r>
    </w:p>
    <w:p w:rsidR="000752C8" w:rsidRPr="000752C8" w:rsidRDefault="000752C8" w:rsidP="000752C8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52C8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 </w:t>
      </w:r>
      <w:r w:rsidR="00F40C4E">
        <w:rPr>
          <w:rFonts w:ascii="Times New Roman" w:hAnsi="Times New Roman" w:cs="Times New Roman"/>
          <w:sz w:val="28"/>
          <w:szCs w:val="28"/>
          <w:lang w:eastAsia="ru-RU"/>
        </w:rPr>
        <w:t xml:space="preserve"> Клочков С.И.</w:t>
      </w:r>
    </w:p>
    <w:p w:rsidR="00DA0D47" w:rsidRDefault="00DA0D47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A0D47" w:rsidRDefault="00DA0D47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A0D47" w:rsidRDefault="00DA0D47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A0D47" w:rsidRDefault="00DA0D47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A0D47" w:rsidRPr="004D6D7D" w:rsidRDefault="004D6D7D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4D6D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Сентябрь 202</w:t>
      </w:r>
      <w:r w:rsidR="00F40C4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Pr="004D6D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года 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Результаты освоения предмета.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Человек. Деятельность человека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65C0">
        <w:rPr>
          <w:rFonts w:ascii="Times New Roman" w:hAnsi="Times New Roman" w:cs="Times New Roman"/>
          <w:sz w:val="28"/>
          <w:szCs w:val="28"/>
        </w:rPr>
        <w:t>использовать знания о биологическом и социальном в человеке для характеристики его природы;</w:t>
      </w:r>
      <w:proofErr w:type="gramEnd"/>
    </w:p>
    <w:p w:rsidR="0071067F" w:rsidRPr="00F465C0" w:rsidRDefault="0071067F" w:rsidP="00F465C0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характеризовать основные возрастные периоды жизни человека, особенности подросткового возраста;</w:t>
      </w:r>
    </w:p>
    <w:p w:rsidR="0071067F" w:rsidRPr="00F465C0" w:rsidRDefault="0071067F" w:rsidP="00F465C0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71067F" w:rsidRPr="00F465C0" w:rsidRDefault="0071067F" w:rsidP="00F465C0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характеризовать и иллюстрировать конкретными примерами группы потребностей человека;</w:t>
      </w:r>
    </w:p>
    <w:p w:rsidR="0071067F" w:rsidRPr="00F465C0" w:rsidRDefault="0071067F" w:rsidP="00F465C0">
      <w:pPr>
        <w:numPr>
          <w:ilvl w:val="0"/>
          <w:numId w:val="4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приводить примеры основных видов деятельности человека;</w:t>
      </w:r>
    </w:p>
    <w:p w:rsidR="0071067F" w:rsidRPr="00F465C0" w:rsidRDefault="0071067F" w:rsidP="00F465C0">
      <w:pPr>
        <w:numPr>
          <w:ilvl w:val="0"/>
          <w:numId w:val="4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71067F" w:rsidRPr="00F465C0" w:rsidRDefault="0071067F" w:rsidP="00F465C0">
      <w:pPr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выполнять несложные практические задания, основанные на ситуациях, связанных с деятельностью человека;</w:t>
      </w:r>
    </w:p>
    <w:p w:rsidR="0071067F" w:rsidRPr="00F465C0" w:rsidRDefault="0071067F" w:rsidP="00F465C0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оценивать роль деятельности в жизни человека и общества;</w:t>
      </w:r>
    </w:p>
    <w:p w:rsidR="0071067F" w:rsidRPr="00F465C0" w:rsidRDefault="0071067F" w:rsidP="00F465C0">
      <w:pPr>
        <w:numPr>
          <w:ilvl w:val="0"/>
          <w:numId w:val="5"/>
        </w:numPr>
        <w:tabs>
          <w:tab w:val="left" w:pos="993"/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71067F" w:rsidRPr="00F465C0" w:rsidRDefault="0071067F" w:rsidP="00F465C0">
      <w:pPr>
        <w:numPr>
          <w:ilvl w:val="0"/>
          <w:numId w:val="5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использовать элементы причинно-следственного анализа при характеристике межличностных конфликтов;</w:t>
      </w:r>
    </w:p>
    <w:p w:rsidR="0071067F" w:rsidRPr="00F465C0" w:rsidRDefault="0071067F" w:rsidP="00F465C0">
      <w:pPr>
        <w:numPr>
          <w:ilvl w:val="0"/>
          <w:numId w:val="5"/>
        </w:numPr>
        <w:shd w:val="clear" w:color="auto" w:fill="FFFFFF"/>
        <w:tabs>
          <w:tab w:val="left" w:pos="993"/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Общество</w:t>
      </w:r>
    </w:p>
    <w:p w:rsidR="0071067F" w:rsidRPr="00F465C0" w:rsidRDefault="0071067F" w:rsidP="00F465C0">
      <w:pPr>
        <w:shd w:val="clear" w:color="auto" w:fill="FFFFFF"/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lastRenderedPageBreak/>
        <w:t>демонстрировать на примерах взаимосвязь природы и общества, раскрывать роль природы в жизни человека;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распознавать на основе приведенных данных основные типы обществ;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различать экономические, социальные, политические, культурные явления и процессы общественной жизни;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 xml:space="preserve">раскрывать влияние современных средств массовой коммуникации на общество и личность; </w:t>
      </w:r>
    </w:p>
    <w:p w:rsidR="0071067F" w:rsidRPr="00F465C0" w:rsidRDefault="0071067F" w:rsidP="00F465C0">
      <w:pPr>
        <w:numPr>
          <w:ilvl w:val="0"/>
          <w:numId w:val="6"/>
        </w:numPr>
        <w:shd w:val="clear" w:color="auto" w:fill="FFFFFF"/>
        <w:tabs>
          <w:tab w:val="left" w:pos="2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конкретизировать примерами опасность международного терроризма.</w:t>
      </w:r>
    </w:p>
    <w:p w:rsidR="0071067F" w:rsidRPr="00F465C0" w:rsidRDefault="0071067F" w:rsidP="00F465C0">
      <w:pPr>
        <w:shd w:val="clear" w:color="auto" w:fill="FFFFFF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наблюдать и характеризовать явления и события, происходящие в различных сферах общественной жизни;</w:t>
      </w:r>
    </w:p>
    <w:p w:rsidR="0071067F" w:rsidRPr="00F465C0" w:rsidRDefault="0071067F" w:rsidP="00F465C0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71067F" w:rsidRPr="00F465C0" w:rsidRDefault="0071067F" w:rsidP="00F465C0">
      <w:pPr>
        <w:numPr>
          <w:ilvl w:val="0"/>
          <w:numId w:val="7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осознанно содействовать защите природы.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Социальные нормы</w:t>
      </w:r>
    </w:p>
    <w:p w:rsidR="0071067F" w:rsidRPr="00F465C0" w:rsidRDefault="0071067F" w:rsidP="00F465C0">
      <w:pPr>
        <w:shd w:val="clear" w:color="auto" w:fill="FFFFFF"/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lastRenderedPageBreak/>
        <w:t>раскрывать роль социальных норм как регуляторов общественной жизни и поведения человека;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различать отдельные виды социальных норм;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характеризовать основные нормы морали;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характеризовать специфику норм права;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сравнивать нормы морали и права, выявлять их общие черты и особенности;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раскрывать сущность процесса социализации личности;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объяснять причины отклоняющегося поведения;</w:t>
      </w:r>
    </w:p>
    <w:p w:rsidR="0071067F" w:rsidRPr="00F465C0" w:rsidRDefault="0071067F" w:rsidP="00F465C0">
      <w:pPr>
        <w:numPr>
          <w:ilvl w:val="0"/>
          <w:numId w:val="8"/>
        </w:numPr>
        <w:shd w:val="clear" w:color="auto" w:fill="FFFFFF"/>
        <w:tabs>
          <w:tab w:val="left" w:pos="102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описывать негативные последствия наиболее опасных форм отклоняющегося поведения.</w:t>
      </w:r>
    </w:p>
    <w:p w:rsidR="0071067F" w:rsidRPr="00F465C0" w:rsidRDefault="0071067F" w:rsidP="00F465C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71067F" w:rsidRPr="00F465C0" w:rsidRDefault="0071067F" w:rsidP="00F465C0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оценивать социальную значимость здорового образа жизни.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Сфера духовной культуры</w:t>
      </w:r>
    </w:p>
    <w:p w:rsidR="0071067F" w:rsidRPr="00F465C0" w:rsidRDefault="0071067F" w:rsidP="00F465C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описывать явления духовной культуры;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объяснять причины возрастания роли науки в современном мире;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оценивать роль образования в современном обществе;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различать уровни общего образования в России;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раскрывать роль религии в современном обществе;</w:t>
      </w:r>
    </w:p>
    <w:p w:rsidR="0071067F" w:rsidRPr="00F465C0" w:rsidRDefault="0071067F" w:rsidP="00F465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особенности искусства как формы духовной культуры</w:t>
      </w: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71067F" w:rsidRPr="00F465C0" w:rsidRDefault="0071067F" w:rsidP="00F465C0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71067F" w:rsidRPr="00F465C0" w:rsidRDefault="0071067F" w:rsidP="00F465C0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71067F" w:rsidRPr="00F465C0" w:rsidRDefault="0071067F" w:rsidP="00F465C0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Социальная сфера</w:t>
      </w:r>
    </w:p>
    <w:p w:rsidR="0071067F" w:rsidRPr="00F465C0" w:rsidRDefault="0071067F" w:rsidP="00F465C0">
      <w:pPr>
        <w:tabs>
          <w:tab w:val="left" w:pos="102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объяснять взаимодействие социальных общностей и групп;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выделять параметры, определяющие социальный статус личности;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приводить примеры предписанных и достигаемых статусов;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описывать основные социальные роли подростка;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конкретизировать примерами процесс социальной мобильности;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межнациональные отношения в современном мире;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раскрывать основные роли членов семьи; 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71067F" w:rsidRPr="00F465C0" w:rsidRDefault="0071067F" w:rsidP="00F465C0">
      <w:pPr>
        <w:numPr>
          <w:ilvl w:val="0"/>
          <w:numId w:val="12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71067F" w:rsidRPr="00F465C0" w:rsidRDefault="0071067F" w:rsidP="00F465C0">
      <w:pPr>
        <w:tabs>
          <w:tab w:val="left" w:pos="102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13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71067F" w:rsidRPr="00F465C0" w:rsidRDefault="0071067F" w:rsidP="00F465C0">
      <w:pPr>
        <w:numPr>
          <w:ilvl w:val="0"/>
          <w:numId w:val="13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71067F" w:rsidRPr="00F465C0" w:rsidRDefault="0071067F" w:rsidP="00F465C0">
      <w:pPr>
        <w:numPr>
          <w:ilvl w:val="0"/>
          <w:numId w:val="13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71067F" w:rsidRPr="00F465C0" w:rsidRDefault="0071067F" w:rsidP="00F465C0">
      <w:pPr>
        <w:numPr>
          <w:ilvl w:val="0"/>
          <w:numId w:val="13"/>
        </w:numPr>
        <w:shd w:val="clear" w:color="auto" w:fill="FFFFFF"/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71067F" w:rsidRPr="00F465C0" w:rsidRDefault="0071067F" w:rsidP="00F465C0">
      <w:pPr>
        <w:numPr>
          <w:ilvl w:val="0"/>
          <w:numId w:val="13"/>
        </w:numPr>
        <w:shd w:val="clear" w:color="auto" w:fill="FFFFFF"/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71067F" w:rsidRPr="00F465C0" w:rsidRDefault="0071067F" w:rsidP="00F465C0">
      <w:pPr>
        <w:numPr>
          <w:ilvl w:val="0"/>
          <w:numId w:val="13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71067F" w:rsidRPr="00F465C0" w:rsidRDefault="0071067F" w:rsidP="00F465C0">
      <w:pPr>
        <w:tabs>
          <w:tab w:val="left" w:pos="102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Политическая сфера жизни общества</w:t>
      </w:r>
    </w:p>
    <w:p w:rsidR="0071067F" w:rsidRPr="00F465C0" w:rsidRDefault="0071067F" w:rsidP="00F465C0">
      <w:pPr>
        <w:tabs>
          <w:tab w:val="left" w:pos="102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объяснять роль политики в жизни общества;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различать и сравнивать различные формы правления, иллюстрировать их примерами;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давать характеристику формам государственно-территориального устройства;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различать различные типы политических режимов, раскрывать их основные признаки;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раскрывать на конкретных примерах основные черты и принципы демократии;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называть признаки политической партии, раскрывать их на конкретных примерах;</w:t>
      </w:r>
    </w:p>
    <w:p w:rsidR="0071067F" w:rsidRPr="00F465C0" w:rsidRDefault="0071067F" w:rsidP="00F465C0">
      <w:pPr>
        <w:numPr>
          <w:ilvl w:val="0"/>
          <w:numId w:val="14"/>
        </w:numPr>
        <w:tabs>
          <w:tab w:val="left" w:pos="102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характеризовать различные формы участия граждан в политической жизни.</w:t>
      </w:r>
    </w:p>
    <w:p w:rsidR="0071067F" w:rsidRPr="00F465C0" w:rsidRDefault="0071067F" w:rsidP="00F465C0">
      <w:pPr>
        <w:tabs>
          <w:tab w:val="left" w:pos="102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 xml:space="preserve">Выпускник получит возможность научиться: </w:t>
      </w:r>
    </w:p>
    <w:p w:rsidR="0071067F" w:rsidRPr="00F465C0" w:rsidRDefault="0071067F" w:rsidP="00F465C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осознавать значение гражданской активности и патриотической позиции в укреплении нашего государства;</w:t>
      </w:r>
    </w:p>
    <w:p w:rsidR="0071067F" w:rsidRPr="00F465C0" w:rsidRDefault="0071067F" w:rsidP="00F465C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соотносить различные оценки политических событий и процессов и делать обоснованные выводы.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Гражданин и государство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71067F" w:rsidRPr="00F465C0" w:rsidRDefault="0071067F" w:rsidP="00F465C0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объяснять порядок формирования органов государственной власти РФ;</w:t>
      </w:r>
    </w:p>
    <w:p w:rsidR="0071067F" w:rsidRPr="00F465C0" w:rsidRDefault="0071067F" w:rsidP="00F465C0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раскрывать достижения российского народа;</w:t>
      </w:r>
    </w:p>
    <w:p w:rsidR="0071067F" w:rsidRPr="00F465C0" w:rsidRDefault="0071067F" w:rsidP="00F465C0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объяснять и конкретизировать примерами смысл понятия «гражданство»;</w:t>
      </w:r>
    </w:p>
    <w:p w:rsidR="0071067F" w:rsidRPr="00F465C0" w:rsidRDefault="0071067F" w:rsidP="00F465C0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71067F" w:rsidRPr="00F465C0" w:rsidRDefault="0071067F" w:rsidP="00F465C0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71067F" w:rsidRPr="00F465C0" w:rsidRDefault="0071067F" w:rsidP="00F465C0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характеризовать конституционные обязанности гражданина.</w:t>
      </w:r>
    </w:p>
    <w:p w:rsidR="0071067F" w:rsidRPr="00F465C0" w:rsidRDefault="0071067F" w:rsidP="00F465C0">
      <w:pPr>
        <w:tabs>
          <w:tab w:val="left" w:pos="120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Выпускник получит возможность научиться:</w:t>
      </w:r>
    </w:p>
    <w:p w:rsidR="0071067F" w:rsidRPr="00F465C0" w:rsidRDefault="0071067F" w:rsidP="00F465C0">
      <w:pPr>
        <w:pStyle w:val="a4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  <w:jc w:val="both"/>
        <w:rPr>
          <w:rFonts w:cs="Times New Roman"/>
          <w:bCs/>
          <w:color w:val="000000"/>
          <w:szCs w:val="28"/>
          <w:shd w:val="clear" w:color="auto" w:fill="FFFFFF"/>
        </w:rPr>
      </w:pPr>
      <w:r w:rsidRPr="00F465C0">
        <w:rPr>
          <w:rFonts w:cs="Times New Roman"/>
          <w:bCs/>
          <w:color w:val="000000"/>
          <w:szCs w:val="28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71067F" w:rsidRPr="00F465C0" w:rsidRDefault="0071067F" w:rsidP="00F465C0">
      <w:pPr>
        <w:pStyle w:val="a4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cs="Times New Roman"/>
          <w:b/>
          <w:bCs/>
          <w:color w:val="000000"/>
          <w:szCs w:val="28"/>
          <w:shd w:val="clear" w:color="auto" w:fill="FFFFFF"/>
        </w:rPr>
      </w:pPr>
      <w:r w:rsidRPr="00F465C0">
        <w:rPr>
          <w:rFonts w:cs="Times New Roman"/>
          <w:bCs/>
          <w:color w:val="000000"/>
          <w:szCs w:val="28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F465C0">
        <w:rPr>
          <w:rFonts w:cs="Times New Roman"/>
          <w:b/>
          <w:bCs/>
          <w:color w:val="000000"/>
          <w:szCs w:val="28"/>
          <w:shd w:val="clear" w:color="auto" w:fill="FFFFFF"/>
        </w:rPr>
        <w:t>.</w:t>
      </w:r>
    </w:p>
    <w:p w:rsidR="0071067F" w:rsidRPr="00F465C0" w:rsidRDefault="0071067F" w:rsidP="00F465C0">
      <w:pPr>
        <w:tabs>
          <w:tab w:val="left" w:pos="99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Основы российского законодательства</w:t>
      </w:r>
    </w:p>
    <w:p w:rsidR="0071067F" w:rsidRPr="00F465C0" w:rsidRDefault="0071067F" w:rsidP="00F465C0">
      <w:pPr>
        <w:tabs>
          <w:tab w:val="left" w:pos="99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систему российского законодательства;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раскрывать особенности гражданской дееспособности несовершеннолетних;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гражданские правоотношения;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раскрывать смысл права на труд;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объяснять роль трудового договора;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разъяснять на примерах особенности положения несовершеннолетних в трудовых отношениях;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права и обязанности супругов, родителей, детей;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особенности уголовного права и уголовных правоотношений;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конкретизировать примерами виды преступлений и наказания за них;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специфику уголовной ответственности несовершеннолетних;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lastRenderedPageBreak/>
        <w:t>раскрывать связь права на образование и обязанности получить образование;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71067F" w:rsidRPr="00F465C0" w:rsidRDefault="0071067F" w:rsidP="00F465C0">
      <w:pPr>
        <w:numPr>
          <w:ilvl w:val="0"/>
          <w:numId w:val="18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F465C0">
        <w:rPr>
          <w:rFonts w:ascii="Times New Roman" w:hAnsi="Times New Roman" w:cs="Times New Roman"/>
          <w:sz w:val="28"/>
          <w:szCs w:val="28"/>
        </w:rPr>
        <w:t>.</w:t>
      </w:r>
    </w:p>
    <w:p w:rsidR="0071067F" w:rsidRPr="00F465C0" w:rsidRDefault="0071067F" w:rsidP="00F465C0">
      <w:pPr>
        <w:tabs>
          <w:tab w:val="left" w:pos="99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19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71067F" w:rsidRPr="00F465C0" w:rsidRDefault="0071067F" w:rsidP="00F465C0">
      <w:pPr>
        <w:numPr>
          <w:ilvl w:val="0"/>
          <w:numId w:val="19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71067F" w:rsidRPr="00F465C0" w:rsidRDefault="0071067F" w:rsidP="00F465C0">
      <w:pPr>
        <w:numPr>
          <w:ilvl w:val="0"/>
          <w:numId w:val="19"/>
        </w:numPr>
        <w:tabs>
          <w:tab w:val="left" w:pos="99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осознанно содействовать защите правопорядка в обществе правовыми способами и средствами.</w:t>
      </w:r>
    </w:p>
    <w:p w:rsidR="0071067F" w:rsidRPr="00F465C0" w:rsidRDefault="0071067F" w:rsidP="00F465C0">
      <w:pPr>
        <w:tabs>
          <w:tab w:val="left" w:pos="12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Экономика</w:t>
      </w:r>
    </w:p>
    <w:p w:rsidR="0071067F" w:rsidRPr="00F465C0" w:rsidRDefault="0071067F" w:rsidP="00F465C0">
      <w:pPr>
        <w:tabs>
          <w:tab w:val="left" w:pos="12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/>
          <w:color w:val="000000"/>
          <w:sz w:val="28"/>
          <w:szCs w:val="28"/>
        </w:rPr>
        <w:t>Выпускник научится:</w:t>
      </w:r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объяснять проблему ограниченности экономических ресурсов;</w:t>
      </w:r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раскрывать факторы, влияющие на производительность труда;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называть и конкретизировать примерами виды налогов;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>характеризовать функции денег и их роль в экономике;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sz w:val="28"/>
          <w:szCs w:val="28"/>
        </w:rPr>
        <w:t xml:space="preserve">раскрывать социально-экономическую </w:t>
      </w: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роль и функции предпринимательства;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71067F" w:rsidRPr="00F465C0" w:rsidRDefault="0071067F" w:rsidP="00F465C0">
      <w:pPr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color w:val="000000"/>
          <w:sz w:val="28"/>
          <w:szCs w:val="28"/>
        </w:rPr>
        <w:t>раскрывать рациональное поведение субъектов экономической деятельности;</w:t>
      </w:r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color w:val="000000"/>
          <w:sz w:val="28"/>
          <w:szCs w:val="28"/>
        </w:rPr>
        <w:t>характеризовать экономику семьи; анализировать структуру семейного бюджета;</w:t>
      </w:r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color w:val="000000"/>
          <w:sz w:val="28"/>
          <w:szCs w:val="28"/>
        </w:rPr>
        <w:t>использовать полученные знания при анализе фактов поведения участников экономической деятельности;</w:t>
      </w:r>
    </w:p>
    <w:p w:rsidR="0071067F" w:rsidRPr="00F465C0" w:rsidRDefault="0071067F" w:rsidP="00F465C0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обосновывать связь профессионализма и жизненного успеха.</w:t>
      </w:r>
    </w:p>
    <w:p w:rsidR="0071067F" w:rsidRPr="00F465C0" w:rsidRDefault="0071067F" w:rsidP="00F465C0">
      <w:pPr>
        <w:tabs>
          <w:tab w:val="left" w:pos="12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/>
          <w:color w:val="000000"/>
          <w:sz w:val="28"/>
          <w:szCs w:val="28"/>
        </w:rPr>
        <w:t>Выпускник получит возможность научиться:</w:t>
      </w:r>
    </w:p>
    <w:p w:rsidR="0071067F" w:rsidRPr="00F465C0" w:rsidRDefault="0071067F" w:rsidP="00F465C0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71067F" w:rsidRPr="00F465C0" w:rsidRDefault="0071067F" w:rsidP="00F465C0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выполнять практические задания, основанные на ситуациях, связанных с описанием состояния российской экономики;</w:t>
      </w:r>
    </w:p>
    <w:p w:rsidR="0071067F" w:rsidRPr="00F465C0" w:rsidRDefault="0071067F" w:rsidP="00F465C0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71067F" w:rsidRPr="00F465C0" w:rsidRDefault="0071067F" w:rsidP="00F465C0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bCs/>
          <w:color w:val="000000"/>
          <w:sz w:val="28"/>
          <w:szCs w:val="28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71067F" w:rsidRPr="00F465C0" w:rsidRDefault="0071067F" w:rsidP="00F465C0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color w:val="000000"/>
          <w:sz w:val="28"/>
          <w:szCs w:val="28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71067F" w:rsidRPr="00F465C0" w:rsidRDefault="0071067F" w:rsidP="00F465C0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5C0">
        <w:rPr>
          <w:rFonts w:ascii="Times New Roman" w:hAnsi="Times New Roman" w:cs="Times New Roman"/>
          <w:color w:val="000000"/>
          <w:sz w:val="28"/>
          <w:szCs w:val="28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71067F" w:rsidRPr="00F465C0" w:rsidRDefault="0071067F" w:rsidP="00F465C0">
      <w:pPr>
        <w:pStyle w:val="a4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b/>
          <w:szCs w:val="28"/>
          <w:lang w:eastAsia="ru-RU"/>
        </w:rPr>
        <w:t>Личностными</w:t>
      </w:r>
      <w:r w:rsidRPr="00F465C0">
        <w:rPr>
          <w:rFonts w:eastAsia="Times New Roman" w:cs="Times New Roman"/>
          <w:szCs w:val="28"/>
          <w:lang w:eastAsia="ru-RU"/>
        </w:rPr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F465C0">
        <w:rPr>
          <w:rFonts w:eastAsia="Times New Roman" w:cs="Times New Roman"/>
          <w:szCs w:val="28"/>
          <w:lang w:eastAsia="ru-RU"/>
        </w:rPr>
        <w:t>мотивированность</w:t>
      </w:r>
      <w:proofErr w:type="spellEnd"/>
      <w:r w:rsidRPr="00F465C0">
        <w:rPr>
          <w:rFonts w:eastAsia="Times New Roman" w:cs="Times New Roman"/>
          <w:szCs w:val="28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ценностные ориентиры, основанные на идеях патриотизма, любви и уважения к Отечеству;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 xml:space="preserve">на отношении к человеку, его правам и свободам как высшей ценности; 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 xml:space="preserve">на стремлении к укреплению исторически сложившегося государственного единства; 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 xml:space="preserve">на признании равноправия народов, единства разнообразных культур; 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lastRenderedPageBreak/>
        <w:t xml:space="preserve">на убежденности в важности для общества семьи и семейных традиций; </w:t>
      </w:r>
    </w:p>
    <w:p w:rsidR="0071067F" w:rsidRPr="00F465C0" w:rsidRDefault="0071067F" w:rsidP="00F465C0">
      <w:pPr>
        <w:pStyle w:val="a4"/>
        <w:numPr>
          <w:ilvl w:val="0"/>
          <w:numId w:val="1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71067F" w:rsidRPr="00F465C0" w:rsidRDefault="0071067F" w:rsidP="00F465C0">
      <w:pPr>
        <w:pStyle w:val="a4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F465C0">
        <w:rPr>
          <w:rFonts w:eastAsia="Times New Roman" w:cs="Times New Roman"/>
          <w:b/>
          <w:szCs w:val="28"/>
          <w:lang w:eastAsia="ru-RU"/>
        </w:rPr>
        <w:t>Метапредметные</w:t>
      </w:r>
      <w:proofErr w:type="spellEnd"/>
      <w:r w:rsidRPr="00F465C0">
        <w:rPr>
          <w:rFonts w:eastAsia="Times New Roman" w:cs="Times New Roman"/>
          <w:szCs w:val="28"/>
          <w:lang w:eastAsia="ru-RU"/>
        </w:rPr>
        <w:t xml:space="preserve"> результаты изучения обществознания выпускниками основной школы проявляются </w:t>
      </w:r>
      <w:proofErr w:type="gramStart"/>
      <w:r w:rsidRPr="00F465C0">
        <w:rPr>
          <w:rFonts w:eastAsia="Times New Roman" w:cs="Times New Roman"/>
          <w:szCs w:val="28"/>
          <w:lang w:eastAsia="ru-RU"/>
        </w:rPr>
        <w:t>в</w:t>
      </w:r>
      <w:proofErr w:type="gramEnd"/>
      <w:r w:rsidRPr="00F465C0">
        <w:rPr>
          <w:rFonts w:eastAsia="Times New Roman" w:cs="Times New Roman"/>
          <w:szCs w:val="28"/>
          <w:lang w:eastAsia="ru-RU"/>
        </w:rPr>
        <w:t>:</w:t>
      </w:r>
    </w:p>
    <w:p w:rsidR="0071067F" w:rsidRPr="00F465C0" w:rsidRDefault="0071067F" w:rsidP="00F465C0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465C0">
        <w:rPr>
          <w:rFonts w:eastAsia="Times New Roman" w:cs="Times New Roman"/>
          <w:szCs w:val="28"/>
          <w:lang w:eastAsia="ru-RU"/>
        </w:rPr>
        <w:t>умении</w:t>
      </w:r>
      <w:proofErr w:type="gramEnd"/>
      <w:r w:rsidRPr="00F465C0">
        <w:rPr>
          <w:rFonts w:eastAsia="Times New Roman" w:cs="Times New Roman"/>
          <w:szCs w:val="28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71067F" w:rsidRPr="00F465C0" w:rsidRDefault="0071067F" w:rsidP="00F465C0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465C0">
        <w:rPr>
          <w:rFonts w:eastAsia="Times New Roman" w:cs="Times New Roman"/>
          <w:szCs w:val="28"/>
          <w:lang w:eastAsia="ru-RU"/>
        </w:rPr>
        <w:t>умении</w:t>
      </w:r>
      <w:proofErr w:type="gramEnd"/>
      <w:r w:rsidRPr="00F465C0">
        <w:rPr>
          <w:rFonts w:eastAsia="Times New Roman" w:cs="Times New Roman"/>
          <w:szCs w:val="28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71067F" w:rsidRPr="00F465C0" w:rsidRDefault="0071067F" w:rsidP="00F465C0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71067F" w:rsidRPr="00F465C0" w:rsidRDefault="0071067F" w:rsidP="00F465C0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F465C0">
        <w:rPr>
          <w:rFonts w:eastAsia="Times New Roman" w:cs="Times New Roman"/>
          <w:szCs w:val="28"/>
          <w:lang w:eastAsia="ru-RU"/>
        </w:rPr>
        <w:t>овладении</w:t>
      </w:r>
      <w:proofErr w:type="gramEnd"/>
      <w:r w:rsidRPr="00F465C0">
        <w:rPr>
          <w:rFonts w:eastAsia="Times New Roman" w:cs="Times New Roman"/>
          <w:szCs w:val="28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71067F" w:rsidRPr="00F465C0" w:rsidRDefault="0071067F" w:rsidP="00F465C0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F465C0">
        <w:rPr>
          <w:rFonts w:eastAsia="Times New Roman" w:cs="Times New Roman"/>
          <w:szCs w:val="28"/>
          <w:lang w:eastAsia="ru-RU"/>
        </w:rPr>
        <w:t>на</w:t>
      </w:r>
      <w:proofErr w:type="gramEnd"/>
      <w:r w:rsidRPr="00F465C0">
        <w:rPr>
          <w:rFonts w:eastAsia="Times New Roman" w:cs="Times New Roman"/>
          <w:szCs w:val="28"/>
          <w:lang w:eastAsia="ru-RU"/>
        </w:rPr>
        <w:t>: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использование элементов причинно-следственного анализа;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исследование несложных реальных связей и зависимостей;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lastRenderedPageBreak/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объяснение изученных положений на конкретных примерах;</w:t>
      </w:r>
    </w:p>
    <w:p w:rsidR="0071067F" w:rsidRPr="00F465C0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71067F" w:rsidRDefault="0071067F" w:rsidP="00F465C0">
      <w:pPr>
        <w:pStyle w:val="a4"/>
        <w:numPr>
          <w:ilvl w:val="0"/>
          <w:numId w:val="3"/>
        </w:numPr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465C0">
        <w:rPr>
          <w:rFonts w:eastAsia="Times New Roman" w:cs="Times New Roman"/>
          <w:szCs w:val="28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:rsidR="002F00F1" w:rsidRPr="00B14472" w:rsidRDefault="002F00F1" w:rsidP="002F00F1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B14472">
        <w:rPr>
          <w:rFonts w:ascii="Times New Roman" w:hAnsi="Times New Roman" w:cs="Times New Roman"/>
          <w:sz w:val="28"/>
          <w:szCs w:val="24"/>
          <w:u w:val="single"/>
        </w:rPr>
        <w:t>Воспитательный компонент</w:t>
      </w:r>
      <w:r w:rsidRPr="00B14472">
        <w:rPr>
          <w:rFonts w:ascii="Times New Roman" w:hAnsi="Times New Roman" w:cs="Times New Roman"/>
          <w:sz w:val="28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B14472">
        <w:rPr>
          <w:rFonts w:ascii="Times New Roman" w:hAnsi="Times New Roman" w:cs="Times New Roman"/>
          <w:sz w:val="28"/>
          <w:szCs w:val="24"/>
        </w:rPr>
        <w:t>спецконтенгента</w:t>
      </w:r>
      <w:proofErr w:type="spellEnd"/>
      <w:r w:rsidRPr="00B14472">
        <w:rPr>
          <w:rFonts w:ascii="Times New Roman" w:hAnsi="Times New Roman" w:cs="Times New Roman"/>
          <w:sz w:val="28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B14472">
        <w:rPr>
          <w:rFonts w:ascii="Times New Roman" w:hAnsi="Times New Roman" w:cs="Times New Roman"/>
          <w:sz w:val="28"/>
          <w:szCs w:val="24"/>
        </w:rPr>
        <w:t>валеологическое</w:t>
      </w:r>
      <w:proofErr w:type="spellEnd"/>
      <w:r w:rsidRPr="00B14472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B14472">
        <w:rPr>
          <w:rFonts w:ascii="Times New Roman" w:hAnsi="Times New Roman" w:cs="Times New Roman"/>
          <w:sz w:val="28"/>
          <w:szCs w:val="24"/>
        </w:rPr>
        <w:t>профориентационное</w:t>
      </w:r>
      <w:proofErr w:type="spellEnd"/>
      <w:r w:rsidRPr="00B14472">
        <w:rPr>
          <w:rFonts w:ascii="Times New Roman" w:hAnsi="Times New Roman" w:cs="Times New Roman"/>
          <w:sz w:val="28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Fonts w:ascii="Times New Roman" w:hAnsi="Times New Roman" w:cs="Times New Roman"/>
          <w:b/>
          <w:sz w:val="28"/>
          <w:szCs w:val="28"/>
        </w:rPr>
        <w:t>Содержание учебного предмета.</w:t>
      </w:r>
    </w:p>
    <w:p w:rsidR="00F465C0" w:rsidRPr="00F465C0" w:rsidRDefault="008D111A" w:rsidP="008D111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</w:t>
      </w:r>
      <w:r w:rsidR="00F465C0" w:rsidRPr="00F46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Введение. </w:t>
      </w:r>
      <w:r w:rsidR="00F465C0" w:rsidRPr="00F46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Личность и общество (6 ч.).</w:t>
      </w:r>
    </w:p>
    <w:p w:rsidR="00F465C0" w:rsidRPr="008D111A" w:rsidRDefault="008D111A" w:rsidP="008D111A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C0">
        <w:rPr>
          <w:rFonts w:ascii="Times New Roman" w:hAnsi="Times New Roman" w:cs="Times New Roman"/>
          <w:sz w:val="28"/>
          <w:szCs w:val="28"/>
        </w:rPr>
        <w:t>Что мы уже знаем и умеем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делает человека человеком?  </w:t>
      </w:r>
      <w:hyperlink w:tooltip="Онлайн учебник. Обществознание 8 класс" w:history="1">
        <w:r w:rsidR="00F465C0"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Человек, общество, природа</w:t>
        </w:r>
      </w:hyperlink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="00F465C0"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Общество как форма жизнедеятельности людей</w:t>
        </w:r>
      </w:hyperlink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="00F465C0"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Развитие общества</w:t>
        </w:r>
      </w:hyperlink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="00F465C0"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Как стать личностью</w:t>
        </w:r>
      </w:hyperlink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65C0" w:rsidRPr="00F465C0" w:rsidRDefault="008D111A" w:rsidP="00F465C0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</w:t>
      </w:r>
      <w:r w:rsidR="00F465C0" w:rsidRPr="00F46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Сфера духовной культуры </w:t>
      </w:r>
      <w:r w:rsidR="00F465C0" w:rsidRPr="00F46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(8 ч.).</w:t>
      </w:r>
    </w:p>
    <w:p w:rsidR="00F465C0" w:rsidRPr="00F465C0" w:rsidRDefault="00F465C0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Сфера духовной жизни.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Мораль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Долг и совесть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Моральный выбор — это ответственность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Образование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Наука в современном обществе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Религия как одна из форм культуры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65C0" w:rsidRDefault="007C0925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tooltip="Онлайн учебник. Обществознание 8 класс" w:history="1">
        <w:r w:rsidR="00F465C0"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Практикум</w:t>
        </w:r>
      </w:hyperlink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111A" w:rsidRPr="008D111A" w:rsidRDefault="008D111A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</w:pPr>
      <w:r w:rsidRPr="008D111A">
        <w:rPr>
          <w:rFonts w:ascii="Times New Roman" w:hAnsi="Times New Roman" w:cs="Times New Roman"/>
          <w:sz w:val="28"/>
        </w:rPr>
        <w:t>Контрольная работа №1 по темам: «Личность и общество», «Сфера духовной культуры»</w:t>
      </w:r>
    </w:p>
    <w:p w:rsidR="00F465C0" w:rsidRPr="00F465C0" w:rsidRDefault="00F465C0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8D1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F46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Социальная сфера </w:t>
      </w:r>
      <w:r w:rsidRPr="00F46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(5 ч.).</w:t>
      </w:r>
    </w:p>
    <w:p w:rsidR="00F465C0" w:rsidRPr="00F465C0" w:rsidRDefault="00F465C0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Социальная структура общества.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Социальные статусы и роли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Нации и межнациональные отношения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Отклоняющееся поведение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65C0" w:rsidRPr="00F465C0" w:rsidRDefault="007C0925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w:tooltip="Онлайн учебник. Обществознание 8 класс" w:history="1">
        <w:r w:rsidR="00F465C0"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Практикум</w:t>
        </w:r>
      </w:hyperlink>
      <w:r w:rsidR="00F465C0"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465C0" w:rsidRPr="00F465C0" w:rsidRDefault="008D111A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</w:t>
      </w:r>
      <w:r w:rsidR="00F465C0" w:rsidRPr="00F465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Экономика </w:t>
      </w:r>
      <w:r w:rsidR="00F465C0" w:rsidRPr="00F46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(13 ч.).</w:t>
      </w:r>
    </w:p>
    <w:p w:rsidR="00F465C0" w:rsidRPr="00F465C0" w:rsidRDefault="00F465C0" w:rsidP="00F465C0">
      <w:pPr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и её роль в жизни общества. </w:t>
      </w:r>
      <w:hyperlink w:tooltip="Онлайн учебник. Обществознание 8 класс" w:history="1">
        <w:proofErr w:type="gramStart"/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Главные вопросы экономики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Собственность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Рыночная экономика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Производство — основа экономики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Предпринимательская деятельность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Роль государства в экономике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Распределение доходов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Потребление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Инфляция и семейная экономика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Безработица, её причины и последствия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w:tooltip="Онлайн учебник. Обществознание 8 класс" w:history="1">
        <w:r w:rsidRPr="00F465C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Мировое хозяйство и международная торговля</w:t>
        </w:r>
      </w:hyperlink>
      <w:r w:rsidRPr="00F46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00475D" w:rsidRDefault="0000475D" w:rsidP="00F465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0475D">
        <w:rPr>
          <w:rFonts w:ascii="Times New Roman" w:hAnsi="Times New Roman" w:cs="Times New Roman"/>
          <w:sz w:val="28"/>
        </w:rPr>
        <w:t>Итоговая контрольная работа №2 и практикум по тем</w:t>
      </w:r>
      <w:r w:rsidR="008D111A">
        <w:rPr>
          <w:rFonts w:ascii="Times New Roman" w:hAnsi="Times New Roman" w:cs="Times New Roman"/>
          <w:sz w:val="28"/>
        </w:rPr>
        <w:t>ам: «Социальная сфера»,</w:t>
      </w:r>
      <w:r w:rsidRPr="0000475D">
        <w:rPr>
          <w:rFonts w:ascii="Times New Roman" w:hAnsi="Times New Roman" w:cs="Times New Roman"/>
          <w:sz w:val="28"/>
        </w:rPr>
        <w:t xml:space="preserve"> «Экономика»</w:t>
      </w:r>
      <w:r w:rsidR="008D111A">
        <w:rPr>
          <w:rFonts w:ascii="Times New Roman" w:hAnsi="Times New Roman" w:cs="Times New Roman"/>
          <w:sz w:val="28"/>
        </w:rPr>
        <w:t>.</w:t>
      </w:r>
    </w:p>
    <w:p w:rsidR="0071067F" w:rsidRPr="00F465C0" w:rsidRDefault="0071067F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465C0">
        <w:rPr>
          <w:rStyle w:val="FontStyle20"/>
          <w:b/>
          <w:sz w:val="28"/>
          <w:szCs w:val="28"/>
        </w:rPr>
        <w:t>Заключительные уроки (2 ч.)</w:t>
      </w:r>
    </w:p>
    <w:p w:rsidR="000D181F" w:rsidRDefault="0071067F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465C0">
        <w:rPr>
          <w:rFonts w:ascii="Times New Roman" w:hAnsi="Times New Roman" w:cs="Times New Roman"/>
          <w:sz w:val="28"/>
          <w:szCs w:val="28"/>
        </w:rPr>
        <w:t>Итоговое повторение</w:t>
      </w: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A0D47" w:rsidRDefault="00DA0D47" w:rsidP="00F465C0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C67F6" w:rsidRPr="00DA0D47" w:rsidRDefault="00EC67F6" w:rsidP="00EC67F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EC67F6" w:rsidRPr="00DA0D47" w:rsidRDefault="00EC67F6" w:rsidP="00EC67F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EC67F6" w:rsidRPr="00DA0D47" w:rsidRDefault="00EC67F6" w:rsidP="00EC67F6">
      <w:pPr>
        <w:pStyle w:val="a3"/>
        <w:jc w:val="center"/>
        <w:rPr>
          <w:rFonts w:cs="Times New Roman"/>
          <w:sz w:val="24"/>
          <w:szCs w:val="24"/>
        </w:rPr>
      </w:pPr>
    </w:p>
    <w:p w:rsidR="00DA0D47" w:rsidRPr="00DA0D47" w:rsidRDefault="00DA0D47" w:rsidP="00DA0D47">
      <w:pPr>
        <w:spacing w:line="240" w:lineRule="auto"/>
        <w:contextualSpacing/>
        <w:rPr>
          <w:rFonts w:ascii="Times New Roman" w:hAnsi="Times New Roman" w:cs="Times New Roman"/>
          <w:b/>
          <w:sz w:val="52"/>
          <w:szCs w:val="52"/>
        </w:rPr>
      </w:pPr>
    </w:p>
    <w:p w:rsidR="00DA0D47" w:rsidRPr="00DA0D47" w:rsidRDefault="00DA0D47" w:rsidP="00DA0D47">
      <w:pPr>
        <w:spacing w:line="240" w:lineRule="auto"/>
        <w:contextualSpacing/>
        <w:rPr>
          <w:rFonts w:ascii="Times New Roman" w:hAnsi="Times New Roman" w:cs="Times New Roman"/>
          <w:b/>
          <w:sz w:val="52"/>
          <w:szCs w:val="52"/>
        </w:rPr>
      </w:pP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413D">
        <w:rPr>
          <w:rFonts w:ascii="Times New Roman" w:hAnsi="Times New Roman" w:cs="Times New Roman"/>
          <w:b/>
          <w:sz w:val="40"/>
          <w:szCs w:val="40"/>
        </w:rPr>
        <w:t>КАЛЕНДАРНО-ТЕМАТИЧЕСКОЕ</w:t>
      </w: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413D">
        <w:rPr>
          <w:rFonts w:ascii="Times New Roman" w:hAnsi="Times New Roman" w:cs="Times New Roman"/>
          <w:b/>
          <w:sz w:val="40"/>
          <w:szCs w:val="40"/>
        </w:rPr>
        <w:t>ПЛАНИРОВАНИЕ</w:t>
      </w: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413D">
        <w:rPr>
          <w:rFonts w:ascii="Times New Roman" w:hAnsi="Times New Roman" w:cs="Times New Roman"/>
          <w:b/>
          <w:sz w:val="40"/>
          <w:szCs w:val="40"/>
        </w:rPr>
        <w:t>ПО</w:t>
      </w: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413D">
        <w:rPr>
          <w:rFonts w:ascii="Times New Roman" w:hAnsi="Times New Roman" w:cs="Times New Roman"/>
          <w:b/>
          <w:sz w:val="40"/>
          <w:szCs w:val="40"/>
        </w:rPr>
        <w:t>ОБЩЕСТВОЗНАНИЮ</w:t>
      </w:r>
    </w:p>
    <w:p w:rsidR="00DA0D47" w:rsidRPr="00D2413D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A0D47" w:rsidRPr="00D2413D" w:rsidRDefault="00436CFD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413D">
        <w:rPr>
          <w:rFonts w:ascii="Times New Roman" w:hAnsi="Times New Roman" w:cs="Times New Roman"/>
          <w:b/>
          <w:sz w:val="40"/>
          <w:szCs w:val="40"/>
        </w:rPr>
        <w:t>8</w:t>
      </w:r>
      <w:r w:rsidR="00DA0D47" w:rsidRPr="00D2413D">
        <w:rPr>
          <w:rFonts w:ascii="Times New Roman" w:hAnsi="Times New Roman" w:cs="Times New Roman"/>
          <w:b/>
          <w:sz w:val="40"/>
          <w:szCs w:val="40"/>
        </w:rPr>
        <w:t xml:space="preserve"> КЛАСС</w:t>
      </w:r>
    </w:p>
    <w:p w:rsidR="001F6C8F" w:rsidRPr="002102C1" w:rsidRDefault="001F6C8F" w:rsidP="001F6C8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C8F" w:rsidRPr="002102C1" w:rsidRDefault="001F6C8F" w:rsidP="001F6C8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F6C8F" w:rsidRDefault="001F6C8F" w:rsidP="001F6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6C8F" w:rsidRDefault="001F6C8F" w:rsidP="001F6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6C8F" w:rsidRDefault="001F6C8F" w:rsidP="001F6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6C8F" w:rsidRPr="002102C1" w:rsidRDefault="001F6C8F" w:rsidP="001F6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6C8F" w:rsidRPr="002102C1" w:rsidRDefault="001F6C8F" w:rsidP="001F6C8F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«Утверждаю»</w:t>
      </w:r>
    </w:p>
    <w:p w:rsidR="001F6C8F" w:rsidRPr="002102C1" w:rsidRDefault="001F6C8F" w:rsidP="001F6C8F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директор МБОУ СШООЗЗ №1</w:t>
      </w:r>
    </w:p>
    <w:p w:rsidR="001F6C8F" w:rsidRPr="002102C1" w:rsidRDefault="001F6C8F" w:rsidP="001F6C8F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1F6C8F" w:rsidRPr="002102C1" w:rsidRDefault="001F6C8F" w:rsidP="001F6C8F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cs="Times New Roman"/>
          <w:szCs w:val="28"/>
        </w:rPr>
        <w:tab/>
      </w:r>
    </w:p>
    <w:p w:rsidR="00B14472" w:rsidRPr="005F1C60" w:rsidRDefault="00B14472" w:rsidP="00B1447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F1C60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приказ №</w:t>
      </w:r>
      <w:r w:rsidR="005E2A05">
        <w:rPr>
          <w:rFonts w:ascii="Times New Roman" w:hAnsi="Times New Roman"/>
          <w:sz w:val="28"/>
          <w:szCs w:val="28"/>
          <w:lang w:eastAsia="ru-RU"/>
        </w:rPr>
        <w:t xml:space="preserve"> 34 </w:t>
      </w: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5E2A05">
        <w:rPr>
          <w:rFonts w:ascii="Times New Roman" w:hAnsi="Times New Roman"/>
          <w:sz w:val="28"/>
          <w:szCs w:val="28"/>
          <w:lang w:eastAsia="ru-RU"/>
        </w:rPr>
        <w:t xml:space="preserve"> 29</w:t>
      </w:r>
      <w:r>
        <w:rPr>
          <w:rFonts w:ascii="Times New Roman" w:hAnsi="Times New Roman"/>
          <w:sz w:val="28"/>
          <w:szCs w:val="28"/>
          <w:lang w:eastAsia="ru-RU"/>
        </w:rPr>
        <w:t>.08.202</w:t>
      </w:r>
      <w:r w:rsidR="00F40C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1C60">
        <w:rPr>
          <w:rFonts w:ascii="Times New Roman" w:hAnsi="Times New Roman"/>
          <w:sz w:val="28"/>
          <w:szCs w:val="28"/>
          <w:lang w:eastAsia="ru-RU"/>
        </w:rPr>
        <w:t>года</w:t>
      </w:r>
    </w:p>
    <w:p w:rsidR="001F6C8F" w:rsidRPr="002102C1" w:rsidRDefault="001F6C8F" w:rsidP="001F6C8F">
      <w:pPr>
        <w:pStyle w:val="a3"/>
        <w:jc w:val="right"/>
        <w:rPr>
          <w:rFonts w:cs="Times New Roman"/>
          <w:szCs w:val="28"/>
        </w:rPr>
      </w:pPr>
    </w:p>
    <w:p w:rsidR="00714B3B" w:rsidRDefault="00714B3B" w:rsidP="001F6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F6C8F" w:rsidRPr="002102C1" w:rsidRDefault="001F6C8F" w:rsidP="001F6C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0D47" w:rsidRDefault="008A5EDC" w:rsidP="008A5ED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A5EDC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40C4E">
        <w:rPr>
          <w:rFonts w:ascii="Times New Roman" w:hAnsi="Times New Roman" w:cs="Times New Roman"/>
          <w:sz w:val="28"/>
          <w:szCs w:val="28"/>
        </w:rPr>
        <w:t>Клочков С.И.</w:t>
      </w:r>
    </w:p>
    <w:p w:rsidR="004D6D7D" w:rsidRDefault="004D6D7D" w:rsidP="008A5ED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D6D7D" w:rsidRDefault="004D6D7D" w:rsidP="008A5ED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D6D7D" w:rsidRDefault="004D6D7D" w:rsidP="008A5ED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D6D7D" w:rsidRPr="008A5EDC" w:rsidRDefault="004D6D7D" w:rsidP="004D6D7D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  <w:sectPr w:rsidR="004D6D7D" w:rsidRPr="008A5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36"/>
          <w:szCs w:val="36"/>
        </w:rPr>
        <w:t>202</w:t>
      </w:r>
      <w:r w:rsidR="00F40C4E">
        <w:rPr>
          <w:rFonts w:ascii="Times New Roman" w:hAnsi="Times New Roman" w:cs="Times New Roman"/>
          <w:sz w:val="36"/>
          <w:szCs w:val="36"/>
        </w:rPr>
        <w:t>4</w:t>
      </w:r>
      <w:r>
        <w:rPr>
          <w:rFonts w:ascii="Times New Roman" w:hAnsi="Times New Roman" w:cs="Times New Roman"/>
          <w:sz w:val="36"/>
          <w:szCs w:val="36"/>
        </w:rPr>
        <w:t>-2</w:t>
      </w:r>
      <w:r w:rsidR="00F40C4E">
        <w:rPr>
          <w:rFonts w:ascii="Times New Roman" w:hAnsi="Times New Roman" w:cs="Times New Roman"/>
          <w:sz w:val="36"/>
          <w:szCs w:val="36"/>
        </w:rPr>
        <w:t>5</w:t>
      </w:r>
      <w:r>
        <w:rPr>
          <w:rFonts w:ascii="Times New Roman" w:hAnsi="Times New Roman" w:cs="Times New Roman"/>
          <w:sz w:val="36"/>
          <w:szCs w:val="36"/>
        </w:rPr>
        <w:t xml:space="preserve"> учебный год</w:t>
      </w:r>
    </w:p>
    <w:p w:rsidR="00DA0D47" w:rsidRPr="00DA0D47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47">
        <w:rPr>
          <w:rFonts w:ascii="Times New Roman" w:hAnsi="Times New Roman" w:cs="Times New Roman"/>
          <w:b/>
          <w:sz w:val="24"/>
          <w:szCs w:val="24"/>
        </w:rPr>
        <w:lastRenderedPageBreak/>
        <w:t>8 класс. Обществознание.</w:t>
      </w:r>
    </w:p>
    <w:p w:rsidR="00DA0D47" w:rsidRPr="00DA0D47" w:rsidRDefault="00DA0D47" w:rsidP="00DA0D47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A0D47">
        <w:rPr>
          <w:rFonts w:ascii="Times New Roman" w:hAnsi="Times New Roman" w:cs="Times New Roman"/>
          <w:sz w:val="24"/>
          <w:szCs w:val="24"/>
        </w:rPr>
        <w:t>202</w:t>
      </w:r>
      <w:r w:rsidR="00F40C4E">
        <w:rPr>
          <w:rFonts w:ascii="Times New Roman" w:hAnsi="Times New Roman" w:cs="Times New Roman"/>
          <w:sz w:val="24"/>
          <w:szCs w:val="24"/>
        </w:rPr>
        <w:t>4</w:t>
      </w:r>
      <w:r w:rsidRPr="00DA0D47">
        <w:rPr>
          <w:rFonts w:ascii="Times New Roman" w:hAnsi="Times New Roman" w:cs="Times New Roman"/>
          <w:sz w:val="24"/>
          <w:szCs w:val="24"/>
        </w:rPr>
        <w:t>-202</w:t>
      </w:r>
      <w:r w:rsidR="00F40C4E">
        <w:rPr>
          <w:rFonts w:ascii="Times New Roman" w:hAnsi="Times New Roman" w:cs="Times New Roman"/>
          <w:sz w:val="24"/>
          <w:szCs w:val="24"/>
        </w:rPr>
        <w:t>5</w:t>
      </w:r>
      <w:r w:rsidRPr="00DA0D47"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DA0D47" w:rsidRPr="00DA0D47" w:rsidRDefault="00DA0D47" w:rsidP="00DA0D47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A0D47">
        <w:rPr>
          <w:rFonts w:ascii="Times New Roman" w:hAnsi="Times New Roman" w:cs="Times New Roman"/>
          <w:sz w:val="24"/>
          <w:szCs w:val="24"/>
        </w:rPr>
        <w:t>учебник «Обществознание», 8 класс, Л.Н. Боголюбов – М.: Просвещение, 20</w:t>
      </w:r>
      <w:r w:rsidR="00714B3B">
        <w:rPr>
          <w:rFonts w:ascii="Times New Roman" w:hAnsi="Times New Roman" w:cs="Times New Roman"/>
          <w:sz w:val="24"/>
          <w:szCs w:val="24"/>
        </w:rPr>
        <w:t>20</w:t>
      </w:r>
      <w:r w:rsidRPr="00DA0D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A0D47" w:rsidRPr="00DA0D47" w:rsidRDefault="00DA0D47" w:rsidP="00DA0D47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A0D47">
        <w:rPr>
          <w:rFonts w:ascii="Times New Roman" w:hAnsi="Times New Roman" w:cs="Times New Roman"/>
          <w:sz w:val="24"/>
          <w:szCs w:val="24"/>
        </w:rPr>
        <w:t>Количество аудиторных часов в неделю – 1;</w:t>
      </w:r>
    </w:p>
    <w:p w:rsidR="00DA0D47" w:rsidRPr="00DA0D47" w:rsidRDefault="00DA0D47" w:rsidP="00DA0D47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DA0D47">
        <w:rPr>
          <w:rFonts w:ascii="Times New Roman" w:hAnsi="Times New Roman" w:cs="Times New Roman"/>
          <w:sz w:val="24"/>
          <w:szCs w:val="24"/>
        </w:rPr>
        <w:t>количество аудиторных часов в учебном году – 3</w:t>
      </w:r>
      <w:r w:rsidR="008A5EDC">
        <w:rPr>
          <w:rFonts w:ascii="Times New Roman" w:hAnsi="Times New Roman" w:cs="Times New Roman"/>
          <w:sz w:val="24"/>
          <w:szCs w:val="24"/>
        </w:rPr>
        <w:t>4  (в первом полугодии – 16</w:t>
      </w:r>
      <w:r w:rsidRPr="00DA0D47">
        <w:rPr>
          <w:rFonts w:ascii="Times New Roman" w:hAnsi="Times New Roman" w:cs="Times New Roman"/>
          <w:sz w:val="24"/>
          <w:szCs w:val="24"/>
        </w:rPr>
        <w:t>, во втором полугодии – 1</w:t>
      </w:r>
      <w:r w:rsidR="008A5EDC">
        <w:rPr>
          <w:rFonts w:ascii="Times New Roman" w:hAnsi="Times New Roman" w:cs="Times New Roman"/>
          <w:sz w:val="24"/>
          <w:szCs w:val="24"/>
        </w:rPr>
        <w:t>8</w:t>
      </w:r>
      <w:r w:rsidRPr="00DA0D4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A0D47" w:rsidRPr="00DA0D47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026" w:type="dxa"/>
        <w:jc w:val="center"/>
        <w:tblInd w:w="-459" w:type="dxa"/>
        <w:tblLook w:val="04A0" w:firstRow="1" w:lastRow="0" w:firstColumn="1" w:lastColumn="0" w:noHBand="0" w:noVBand="1"/>
      </w:tblPr>
      <w:tblGrid>
        <w:gridCol w:w="618"/>
        <w:gridCol w:w="6283"/>
        <w:gridCol w:w="1080"/>
        <w:gridCol w:w="1072"/>
        <w:gridCol w:w="1106"/>
        <w:gridCol w:w="1088"/>
        <w:gridCol w:w="1084"/>
        <w:gridCol w:w="1106"/>
        <w:gridCol w:w="1589"/>
      </w:tblGrid>
      <w:tr w:rsidR="00DA0D47" w:rsidRPr="00DA0D47" w:rsidTr="00DA0D47">
        <w:trPr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DA0D4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A0D4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 xml:space="preserve">Кол-во ауд. </w:t>
            </w:r>
            <w:proofErr w:type="spellStart"/>
            <w:r w:rsidRPr="00DA0D47">
              <w:rPr>
                <w:rFonts w:ascii="Times New Roman" w:hAnsi="Times New Roman" w:cs="Times New Roman"/>
                <w:b/>
              </w:rPr>
              <w:t>час</w:t>
            </w:r>
            <w:proofErr w:type="gramStart"/>
            <w:r w:rsidRPr="00DA0D47">
              <w:rPr>
                <w:rFonts w:ascii="Times New Roman" w:hAnsi="Times New Roman" w:cs="Times New Roman"/>
                <w:b/>
              </w:rPr>
              <w:t>.с</w:t>
            </w:r>
            <w:proofErr w:type="spellEnd"/>
            <w:proofErr w:type="gramEnd"/>
            <w:r w:rsidRPr="00DA0D47">
              <w:rPr>
                <w:rFonts w:ascii="Times New Roman" w:hAnsi="Times New Roman" w:cs="Times New Roman"/>
                <w:b/>
              </w:rPr>
              <w:t>/р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DA0D47" w:rsidRPr="00DA0D47" w:rsidTr="00DA0D47">
        <w:trPr>
          <w:jc w:val="center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714B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8-</w:t>
            </w:r>
            <w:r w:rsidR="00714B3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714B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8-</w:t>
            </w:r>
            <w:r w:rsidR="00714B3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0D47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pStyle w:val="a4"/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8D111A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1. </w:t>
            </w:r>
            <w:r w:rsidR="00DA0D47" w:rsidRPr="00DA0D47">
              <w:rPr>
                <w:rFonts w:ascii="Times New Roman" w:hAnsi="Times New Roman" w:cs="Times New Roman"/>
                <w:b/>
              </w:rPr>
              <w:t>Введение. Личность и общество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47" w:rsidRPr="00DA0D47" w:rsidRDefault="00DA0D47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Что мы уже знаем и умеем? Что делает человека человеком?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A5EDC" w:rsidRPr="008A5E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Человек, общество, природа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A5EDC" w:rsidRPr="008A5E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Общество как форма жизнедеятельности людей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A5EDC" w:rsidRPr="008A5E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§3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Развитие общества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</w:t>
            </w:r>
            <w:r w:rsidR="00CE163B">
              <w:rPr>
                <w:rFonts w:ascii="Times New Roman" w:hAnsi="Times New Roman" w:cs="Times New Roman"/>
              </w:rPr>
              <w:t>7</w:t>
            </w:r>
            <w:r w:rsidRPr="008A5E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§4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Как стать личностью.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A5EDC" w:rsidRPr="008A5E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§5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</w:t>
            </w:r>
            <w:r w:rsidR="00CE163B">
              <w:rPr>
                <w:rFonts w:ascii="Times New Roman" w:hAnsi="Times New Roman" w:cs="Times New Roman"/>
              </w:rPr>
              <w:t>1</w:t>
            </w:r>
            <w:r w:rsidRPr="008A5E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2. </w:t>
            </w:r>
            <w:r w:rsidRPr="00DA0D47">
              <w:rPr>
                <w:rFonts w:ascii="Times New Roman" w:hAnsi="Times New Roman" w:cs="Times New Roman"/>
                <w:b/>
              </w:rPr>
              <w:t>Сфера духовной культуры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Сфера духовной жизни.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</w:t>
            </w:r>
            <w:r w:rsidR="00CE163B">
              <w:rPr>
                <w:rFonts w:ascii="Times New Roman" w:hAnsi="Times New Roman" w:cs="Times New Roman"/>
              </w:rPr>
              <w:t>8</w:t>
            </w:r>
            <w:r w:rsidRPr="008A5E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§6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 xml:space="preserve">Мораль.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</w:t>
            </w:r>
            <w:r w:rsidR="00CE163B">
              <w:rPr>
                <w:rFonts w:ascii="Times New Roman" w:hAnsi="Times New Roman" w:cs="Times New Roman"/>
              </w:rPr>
              <w:t>5</w:t>
            </w:r>
            <w:r w:rsidRPr="008A5E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§7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 xml:space="preserve">Долг и совесть.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8A5EDC" w:rsidRPr="008A5E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§8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Моральный выбор — это ответственность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A5EDC" w:rsidRPr="008A5E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§9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Образование.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A5EDC" w:rsidRPr="008A5E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§10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Наука в современном обществе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A5EDC" w:rsidRPr="008A5E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§11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Религия как одна из форм куль</w:t>
            </w:r>
            <w:r w:rsidRPr="00DA0D47">
              <w:rPr>
                <w:rFonts w:ascii="Times New Roman" w:hAnsi="Times New Roman" w:cs="Times New Roman"/>
              </w:rPr>
              <w:softHyphen/>
              <w:t xml:space="preserve">туры.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A5EDC" w:rsidRPr="008A5E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§12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3D78DB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D78DB">
              <w:rPr>
                <w:rFonts w:ascii="Times New Roman" w:hAnsi="Times New Roman" w:cs="Times New Roman"/>
                <w:b/>
              </w:rPr>
              <w:t>Контрольная работа №1 по темам: «Личность и общество», «Сфера духовной культуры»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</w:t>
            </w:r>
            <w:r w:rsidR="00CE163B">
              <w:rPr>
                <w:rFonts w:ascii="Times New Roman" w:hAnsi="Times New Roman" w:cs="Times New Roman"/>
              </w:rPr>
              <w:t>3</w:t>
            </w:r>
            <w:r w:rsidRPr="008A5E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3. </w:t>
            </w:r>
            <w:r w:rsidRPr="00DA0D47">
              <w:rPr>
                <w:rFonts w:ascii="Times New Roman" w:hAnsi="Times New Roman" w:cs="Times New Roman"/>
                <w:b/>
              </w:rPr>
              <w:t>Социальная сфера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Социальная структура общества.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A5EDC" w:rsidRPr="008A5E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§13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Социальные статусы и роли.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</w:t>
            </w:r>
            <w:r w:rsidR="00CE163B">
              <w:rPr>
                <w:rFonts w:ascii="Times New Roman" w:hAnsi="Times New Roman" w:cs="Times New Roman"/>
              </w:rPr>
              <w:t>7</w:t>
            </w:r>
            <w:r w:rsidRPr="008A5E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§14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Нации и межнациональные отношения.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</w:t>
            </w:r>
            <w:r w:rsidR="00CE163B">
              <w:rPr>
                <w:rFonts w:ascii="Times New Roman" w:hAnsi="Times New Roman" w:cs="Times New Roman"/>
              </w:rPr>
              <w:t>0</w:t>
            </w:r>
            <w:r w:rsidRPr="008A5E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§15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 xml:space="preserve">Отклоняющееся поведение.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</w:t>
            </w:r>
            <w:r w:rsidR="00CE163B">
              <w:rPr>
                <w:rFonts w:ascii="Times New Roman" w:hAnsi="Times New Roman" w:cs="Times New Roman"/>
              </w:rPr>
              <w:t>7</w:t>
            </w:r>
            <w:r w:rsidRPr="008A5E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§16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</w:t>
            </w:r>
            <w:r w:rsidR="00CE163B">
              <w:rPr>
                <w:rFonts w:ascii="Times New Roman" w:hAnsi="Times New Roman" w:cs="Times New Roman"/>
              </w:rPr>
              <w:t>4</w:t>
            </w:r>
            <w:r w:rsidRPr="008A5E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 4. </w:t>
            </w:r>
            <w:r w:rsidRPr="00DA0D47">
              <w:rPr>
                <w:rFonts w:ascii="Times New Roman" w:hAnsi="Times New Roman" w:cs="Times New Roman"/>
                <w:b/>
              </w:rPr>
              <w:t>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Экономика и её роль в жизни общества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§17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Главные вопросы эко</w:t>
            </w:r>
            <w:r w:rsidRPr="00DA0D47">
              <w:rPr>
                <w:rFonts w:ascii="Times New Roman" w:hAnsi="Times New Roman" w:cs="Times New Roman"/>
              </w:rPr>
              <w:softHyphen/>
              <w:t>номики.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A5EDC" w:rsidRPr="008A5ED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§18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</w:t>
            </w:r>
            <w:r w:rsidR="00CE163B">
              <w:rPr>
                <w:rFonts w:ascii="Times New Roman" w:hAnsi="Times New Roman" w:cs="Times New Roman"/>
              </w:rPr>
              <w:t>4</w:t>
            </w:r>
            <w:r w:rsidRPr="008A5ED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§19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Рыночная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</w:t>
            </w:r>
            <w:r w:rsidR="00CE163B">
              <w:rPr>
                <w:rFonts w:ascii="Times New Roman" w:hAnsi="Times New Roman" w:cs="Times New Roman"/>
              </w:rPr>
              <w:t>1</w:t>
            </w:r>
            <w:r w:rsidRPr="008A5ED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§20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Производство — осно</w:t>
            </w:r>
            <w:r w:rsidRPr="00DA0D47">
              <w:rPr>
                <w:rFonts w:ascii="Times New Roman" w:hAnsi="Times New Roman" w:cs="Times New Roman"/>
              </w:rPr>
              <w:softHyphen/>
              <w:t>ва экономики.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CE16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</w:t>
            </w:r>
            <w:r w:rsidR="00CE163B">
              <w:rPr>
                <w:rFonts w:ascii="Times New Roman" w:hAnsi="Times New Roman" w:cs="Times New Roman"/>
              </w:rPr>
              <w:t>8</w:t>
            </w:r>
            <w:r w:rsidRPr="008A5ED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§21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Предпринимательская деятельность.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CE163B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5EDC" w:rsidRPr="008A5EDC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§22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 xml:space="preserve">Роль государства в экономике.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§23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Распределение дохо</w:t>
            </w:r>
            <w:r w:rsidRPr="00DA0D47">
              <w:rPr>
                <w:rFonts w:ascii="Times New Roman" w:hAnsi="Times New Roman" w:cs="Times New Roman"/>
              </w:rPr>
              <w:softHyphen/>
              <w:t>дов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§24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Потребление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§25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Инфляция и семейная экономика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§26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Безработица, её при</w:t>
            </w:r>
            <w:r w:rsidRPr="00DA0D47">
              <w:rPr>
                <w:rFonts w:ascii="Times New Roman" w:hAnsi="Times New Roman" w:cs="Times New Roman"/>
              </w:rPr>
              <w:softHyphen/>
              <w:t>чины и последствия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§27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Мировое хозяйство и международная торговля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§28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3D78DB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D78DB">
              <w:rPr>
                <w:rFonts w:ascii="Times New Roman" w:hAnsi="Times New Roman" w:cs="Times New Roman"/>
                <w:b/>
              </w:rPr>
              <w:t>Итоговая контрольная работа №2 по темам  «Социальная сфера», «Экономика»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A0D47">
              <w:rPr>
                <w:rFonts w:ascii="Times New Roman" w:hAnsi="Times New Roman" w:cs="Times New Roman"/>
                <w:b/>
              </w:rPr>
              <w:t>Заключительные уроки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повтор.</w:t>
            </w:r>
          </w:p>
        </w:tc>
      </w:tr>
      <w:tr w:rsidR="008A5EDC" w:rsidRPr="00DA0D47" w:rsidTr="00DA0D4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pStyle w:val="a4"/>
              <w:numPr>
                <w:ilvl w:val="0"/>
                <w:numId w:val="22"/>
              </w:numPr>
              <w:spacing w:line="240" w:lineRule="auto"/>
              <w:ind w:hanging="687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8A5EDC" w:rsidRDefault="008A5EDC" w:rsidP="008A5E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5EDC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EDC" w:rsidRPr="00DA0D47" w:rsidRDefault="008A5EDC" w:rsidP="00DA0D4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A0D47">
              <w:rPr>
                <w:rFonts w:ascii="Times New Roman" w:hAnsi="Times New Roman" w:cs="Times New Roman"/>
              </w:rPr>
              <w:t>повтор.</w:t>
            </w:r>
          </w:p>
        </w:tc>
      </w:tr>
    </w:tbl>
    <w:p w:rsidR="00DA0D47" w:rsidRPr="00DA0D47" w:rsidRDefault="00DA0D47" w:rsidP="00DA0D4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D47" w:rsidRPr="00DA0D47" w:rsidRDefault="00DA0D47" w:rsidP="00DA0D4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A0D47" w:rsidRPr="00DA0D47" w:rsidRDefault="00DA0D47" w:rsidP="00DA0D4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sectPr w:rsidR="00DA0D47" w:rsidRPr="00DA0D47" w:rsidSect="00DA0D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B5"/>
    <w:multiLevelType w:val="hybridMultilevel"/>
    <w:tmpl w:val="D340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1C2B03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C220B"/>
    <w:multiLevelType w:val="hybridMultilevel"/>
    <w:tmpl w:val="4ACC0716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F0968"/>
    <w:multiLevelType w:val="hybridMultilevel"/>
    <w:tmpl w:val="2364179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D35D7"/>
    <w:multiLevelType w:val="hybridMultilevel"/>
    <w:tmpl w:val="8B502540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23EB4"/>
    <w:multiLevelType w:val="hybridMultilevel"/>
    <w:tmpl w:val="88327100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96A5A0E"/>
    <w:multiLevelType w:val="hybridMultilevel"/>
    <w:tmpl w:val="25CC510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31FCC"/>
    <w:multiLevelType w:val="hybridMultilevel"/>
    <w:tmpl w:val="F2D6AF8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AC5D31"/>
    <w:multiLevelType w:val="hybridMultilevel"/>
    <w:tmpl w:val="F2ECD2DE"/>
    <w:lvl w:ilvl="0" w:tplc="62108FFC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6B1CE7"/>
    <w:multiLevelType w:val="hybridMultilevel"/>
    <w:tmpl w:val="DF7E9A2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714079"/>
    <w:multiLevelType w:val="hybridMultilevel"/>
    <w:tmpl w:val="3AF6808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C44C3"/>
    <w:multiLevelType w:val="hybridMultilevel"/>
    <w:tmpl w:val="681A1BB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40A61"/>
    <w:multiLevelType w:val="hybridMultilevel"/>
    <w:tmpl w:val="A09AD9A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A08B7"/>
    <w:multiLevelType w:val="hybridMultilevel"/>
    <w:tmpl w:val="16DC410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9D1BD0"/>
    <w:multiLevelType w:val="hybridMultilevel"/>
    <w:tmpl w:val="571A1BA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8D7892"/>
    <w:multiLevelType w:val="hybridMultilevel"/>
    <w:tmpl w:val="9D2C343E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0B4170"/>
    <w:multiLevelType w:val="hybridMultilevel"/>
    <w:tmpl w:val="7082BA7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020814"/>
    <w:multiLevelType w:val="hybridMultilevel"/>
    <w:tmpl w:val="14348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BA026E1"/>
    <w:multiLevelType w:val="hybridMultilevel"/>
    <w:tmpl w:val="5EF8DF08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0263E5"/>
    <w:multiLevelType w:val="hybridMultilevel"/>
    <w:tmpl w:val="383499D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0D7D33"/>
    <w:multiLevelType w:val="hybridMultilevel"/>
    <w:tmpl w:val="C0621AE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2052E3"/>
    <w:multiLevelType w:val="hybridMultilevel"/>
    <w:tmpl w:val="41A8593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B5DAF"/>
    <w:multiLevelType w:val="hybridMultilevel"/>
    <w:tmpl w:val="9970D22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7"/>
  </w:num>
  <w:num w:numId="5">
    <w:abstractNumId w:val="5"/>
  </w:num>
  <w:num w:numId="6">
    <w:abstractNumId w:val="9"/>
  </w:num>
  <w:num w:numId="7">
    <w:abstractNumId w:val="12"/>
  </w:num>
  <w:num w:numId="8">
    <w:abstractNumId w:val="11"/>
  </w:num>
  <w:num w:numId="9">
    <w:abstractNumId w:val="14"/>
  </w:num>
  <w:num w:numId="10">
    <w:abstractNumId w:val="20"/>
  </w:num>
  <w:num w:numId="11">
    <w:abstractNumId w:val="10"/>
  </w:num>
  <w:num w:numId="12">
    <w:abstractNumId w:val="19"/>
  </w:num>
  <w:num w:numId="13">
    <w:abstractNumId w:val="18"/>
  </w:num>
  <w:num w:numId="14">
    <w:abstractNumId w:val="2"/>
  </w:num>
  <w:num w:numId="15">
    <w:abstractNumId w:val="4"/>
  </w:num>
  <w:num w:numId="16">
    <w:abstractNumId w:val="6"/>
  </w:num>
  <w:num w:numId="17">
    <w:abstractNumId w:val="8"/>
  </w:num>
  <w:num w:numId="18">
    <w:abstractNumId w:val="17"/>
  </w:num>
  <w:num w:numId="19">
    <w:abstractNumId w:val="13"/>
  </w:num>
  <w:num w:numId="20">
    <w:abstractNumId w:val="15"/>
  </w:num>
  <w:num w:numId="21">
    <w:abstractNumId w:val="2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7F"/>
    <w:rsid w:val="0000475D"/>
    <w:rsid w:val="000752C8"/>
    <w:rsid w:val="000D181F"/>
    <w:rsid w:val="000E10A9"/>
    <w:rsid w:val="001F6C8F"/>
    <w:rsid w:val="00220050"/>
    <w:rsid w:val="002312C0"/>
    <w:rsid w:val="002C52D9"/>
    <w:rsid w:val="002F00F1"/>
    <w:rsid w:val="003D78DB"/>
    <w:rsid w:val="00436CFD"/>
    <w:rsid w:val="004D6D7D"/>
    <w:rsid w:val="005E2A05"/>
    <w:rsid w:val="0071067F"/>
    <w:rsid w:val="00714B3B"/>
    <w:rsid w:val="007C0925"/>
    <w:rsid w:val="008A5EDC"/>
    <w:rsid w:val="008D111A"/>
    <w:rsid w:val="009A6DC9"/>
    <w:rsid w:val="00A57E00"/>
    <w:rsid w:val="00B14472"/>
    <w:rsid w:val="00CE163B"/>
    <w:rsid w:val="00CE641D"/>
    <w:rsid w:val="00D2413D"/>
    <w:rsid w:val="00DA0D47"/>
    <w:rsid w:val="00EC67F6"/>
    <w:rsid w:val="00EE30E9"/>
    <w:rsid w:val="00F40C4E"/>
    <w:rsid w:val="00F4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DA0D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DA0D47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link w:val="a5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5">
    <w:name w:val="Абзац списка Знак"/>
    <w:link w:val="a4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DA0D4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A0D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rsid w:val="00DA0D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A0D4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DA0D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DA0D47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link w:val="a5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5">
    <w:name w:val="Абзац списка Знак"/>
    <w:link w:val="a4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DA0D4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A0D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rsid w:val="00DA0D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A0D4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7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B8A9-0AE0-4A04-BC86-594DA0F9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4294967285</TotalTime>
  <Pages>17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ик-5</dc:creator>
  <cp:lastModifiedBy>Учитель</cp:lastModifiedBy>
  <cp:revision>31</cp:revision>
  <cp:lastPrinted>2020-09-23T09:22:00Z</cp:lastPrinted>
  <dcterms:created xsi:type="dcterms:W3CDTF">2020-09-09T08:58:00Z</dcterms:created>
  <dcterms:modified xsi:type="dcterms:W3CDTF">2024-09-16T05:42:00Z</dcterms:modified>
</cp:coreProperties>
</file>